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647" w:type="dxa"/>
        <w:tblInd w:w="284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98"/>
        <w:gridCol w:w="5349"/>
      </w:tblGrid>
      <w:tr w:rsidR="003F33D0" w:rsidTr="003A7D60">
        <w:tc>
          <w:tcPr>
            <w:tcW w:w="8647" w:type="dxa"/>
            <w:gridSpan w:val="2"/>
          </w:tcPr>
          <w:p w:rsidR="003F33D0" w:rsidRDefault="003F33D0" w:rsidP="003F33D0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Position/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Role of Interest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:             REGIONAL COORDINATOR</w:t>
            </w:r>
          </w:p>
        </w:tc>
      </w:tr>
      <w:tr w:rsidR="000E1FDC" w:rsidTr="003A7D60">
        <w:tc>
          <w:tcPr>
            <w:tcW w:w="8647" w:type="dxa"/>
            <w:gridSpan w:val="2"/>
          </w:tcPr>
          <w:p w:rsidR="000E1FDC" w:rsidRDefault="000E1FDC" w:rsidP="003F33D0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am</w:t>
            </w:r>
            <w:r>
              <w:rPr>
                <w:rFonts w:cs="Calibri"/>
                <w:b/>
                <w:bCs/>
                <w:sz w:val="24"/>
                <w:szCs w:val="24"/>
              </w:rPr>
              <w:t>e:</w:t>
            </w:r>
          </w:p>
        </w:tc>
      </w:tr>
      <w:tr w:rsidR="000E1FDC" w:rsidTr="003A7D60">
        <w:tc>
          <w:tcPr>
            <w:tcW w:w="8647" w:type="dxa"/>
            <w:gridSpan w:val="2"/>
          </w:tcPr>
          <w:p w:rsidR="000E1FDC" w:rsidRDefault="000E1FDC" w:rsidP="003F33D0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Croquet Club:</w:t>
            </w:r>
          </w:p>
        </w:tc>
      </w:tr>
      <w:tr w:rsidR="000E1FDC" w:rsidTr="003A7D60">
        <w:tc>
          <w:tcPr>
            <w:tcW w:w="8647" w:type="dxa"/>
            <w:gridSpan w:val="2"/>
          </w:tcPr>
          <w:p w:rsidR="000E1FDC" w:rsidRDefault="000E1FDC" w:rsidP="003F33D0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Addr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</w:rPr>
              <w:t>ss:</w:t>
            </w:r>
          </w:p>
        </w:tc>
      </w:tr>
      <w:tr w:rsidR="000E1FDC" w:rsidTr="003A7D60">
        <w:tc>
          <w:tcPr>
            <w:tcW w:w="3298" w:type="dxa"/>
            <w:tcBorders>
              <w:top w:val="single" w:sz="12" w:space="0" w:color="auto"/>
              <w:right w:val="nil"/>
            </w:tcBorders>
          </w:tcPr>
          <w:p w:rsidR="000E1FDC" w:rsidRDefault="003F33D0" w:rsidP="003F33D0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 xml:space="preserve">Best </w:t>
            </w:r>
            <w:bookmarkStart w:id="0" w:name="_GoBack"/>
            <w:bookmarkEnd w:id="0"/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Contact Number</w:t>
            </w:r>
            <w:r w:rsidR="000E1FDC">
              <w:rPr>
                <w:rFonts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349" w:type="dxa"/>
            <w:tcBorders>
              <w:top w:val="single" w:sz="12" w:space="0" w:color="auto"/>
              <w:left w:val="nil"/>
            </w:tcBorders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1FDC" w:rsidTr="00A33DA2">
        <w:tc>
          <w:tcPr>
            <w:tcW w:w="8647" w:type="dxa"/>
            <w:gridSpan w:val="2"/>
            <w:tcBorders>
              <w:top w:val="single" w:sz="12" w:space="0" w:color="auto"/>
            </w:tcBorders>
          </w:tcPr>
          <w:p w:rsidR="000E1FDC" w:rsidRDefault="000E1FDC" w:rsidP="003F33D0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ddr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ss:</w:t>
            </w:r>
          </w:p>
        </w:tc>
      </w:tr>
      <w:tr w:rsidR="000E1FDC" w:rsidTr="00182FB7">
        <w:tc>
          <w:tcPr>
            <w:tcW w:w="3298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0E1FDC" w:rsidRDefault="000E1FDC" w:rsidP="003F33D0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te:</w:t>
            </w:r>
          </w:p>
        </w:tc>
        <w:tc>
          <w:tcPr>
            <w:tcW w:w="534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E1FDC" w:rsidRDefault="000E1FDC" w:rsidP="000E1FDC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Sign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ur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e:</w:t>
            </w:r>
          </w:p>
        </w:tc>
      </w:tr>
    </w:tbl>
    <w:p w:rsidR="000E1FDC" w:rsidRDefault="000E1FDC" w:rsidP="00A2257B">
      <w:pPr>
        <w:jc w:val="center"/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257B" w:rsidTr="00376E27">
        <w:tc>
          <w:tcPr>
            <w:tcW w:w="9356" w:type="dxa"/>
          </w:tcPr>
          <w:p w:rsidR="00A2257B" w:rsidRDefault="00A2257B" w:rsidP="00BC5C9A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Pro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fil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Cs w:val="20"/>
              </w:rPr>
              <w:t>(in</w:t>
            </w:r>
            <w:r>
              <w:rPr>
                <w:rFonts w:cs="Calibri"/>
                <w:color w:val="000000"/>
                <w:spacing w:val="-1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0"/>
              </w:rPr>
              <w:t>a</w:t>
            </w:r>
            <w:r>
              <w:rPr>
                <w:rFonts w:cs="Calibri"/>
                <w:color w:val="000000"/>
                <w:spacing w:val="1"/>
                <w:szCs w:val="20"/>
              </w:rPr>
              <w:t>pp</w:t>
            </w:r>
            <w:r>
              <w:rPr>
                <w:rFonts w:cs="Calibri"/>
                <w:color w:val="000000"/>
                <w:szCs w:val="20"/>
              </w:rPr>
              <w:t>r</w:t>
            </w:r>
            <w:r>
              <w:rPr>
                <w:rFonts w:cs="Calibri"/>
                <w:color w:val="000000"/>
                <w:spacing w:val="1"/>
                <w:szCs w:val="20"/>
              </w:rPr>
              <w:t>o</w:t>
            </w:r>
            <w:r>
              <w:rPr>
                <w:rFonts w:cs="Calibri"/>
                <w:color w:val="000000"/>
                <w:szCs w:val="20"/>
              </w:rPr>
              <w:t>x</w:t>
            </w:r>
            <w:proofErr w:type="spellEnd"/>
            <w:r>
              <w:rPr>
                <w:rFonts w:cs="Calibri"/>
                <w:color w:val="000000"/>
                <w:spacing w:val="-6"/>
                <w:szCs w:val="20"/>
              </w:rPr>
              <w:t xml:space="preserve"> </w:t>
            </w:r>
            <w:r>
              <w:rPr>
                <w:rFonts w:cs="Calibri"/>
                <w:color w:val="000000"/>
                <w:szCs w:val="20"/>
              </w:rPr>
              <w:t>200</w:t>
            </w:r>
            <w:r>
              <w:rPr>
                <w:rFonts w:cs="Calibri"/>
                <w:color w:val="000000"/>
                <w:spacing w:val="-3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-1"/>
                <w:szCs w:val="20"/>
              </w:rPr>
              <w:t>w</w:t>
            </w:r>
            <w:r>
              <w:rPr>
                <w:rFonts w:cs="Calibri"/>
                <w:color w:val="000000"/>
                <w:szCs w:val="20"/>
              </w:rPr>
              <w:t>or</w:t>
            </w:r>
            <w:r>
              <w:rPr>
                <w:rFonts w:cs="Calibri"/>
                <w:color w:val="000000"/>
                <w:spacing w:val="1"/>
                <w:szCs w:val="20"/>
              </w:rPr>
              <w:t>d</w:t>
            </w:r>
            <w:r>
              <w:rPr>
                <w:rFonts w:cs="Calibri"/>
                <w:color w:val="000000"/>
                <w:szCs w:val="20"/>
              </w:rPr>
              <w:t>s</w:t>
            </w:r>
            <w:r>
              <w:rPr>
                <w:rFonts w:cs="Calibri"/>
                <w:color w:val="000000"/>
                <w:spacing w:val="-6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1"/>
                <w:szCs w:val="20"/>
              </w:rPr>
              <w:t>ou</w:t>
            </w:r>
            <w:r>
              <w:rPr>
                <w:rFonts w:cs="Calibri"/>
                <w:color w:val="000000"/>
                <w:szCs w:val="20"/>
              </w:rPr>
              <w:t>tli</w:t>
            </w:r>
            <w:r>
              <w:rPr>
                <w:rFonts w:cs="Calibri"/>
                <w:color w:val="000000"/>
                <w:spacing w:val="1"/>
                <w:szCs w:val="20"/>
              </w:rPr>
              <w:t>n</w:t>
            </w:r>
            <w:r>
              <w:rPr>
                <w:rFonts w:cs="Calibri"/>
                <w:color w:val="000000"/>
                <w:szCs w:val="20"/>
              </w:rPr>
              <w:t>e</w:t>
            </w:r>
            <w:r>
              <w:rPr>
                <w:rFonts w:cs="Calibri"/>
                <w:color w:val="000000"/>
                <w:spacing w:val="-7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1"/>
                <w:szCs w:val="20"/>
              </w:rPr>
              <w:t>y</w:t>
            </w:r>
            <w:r>
              <w:rPr>
                <w:rFonts w:cs="Calibri"/>
                <w:color w:val="000000"/>
                <w:szCs w:val="20"/>
              </w:rPr>
              <w:t>o</w:t>
            </w:r>
            <w:r>
              <w:rPr>
                <w:rFonts w:cs="Calibri"/>
                <w:color w:val="000000"/>
                <w:spacing w:val="1"/>
                <w:szCs w:val="20"/>
              </w:rPr>
              <w:t>u</w:t>
            </w:r>
            <w:r>
              <w:rPr>
                <w:rFonts w:cs="Calibri"/>
                <w:color w:val="000000"/>
                <w:szCs w:val="20"/>
              </w:rPr>
              <w:t>r</w:t>
            </w:r>
            <w:r>
              <w:rPr>
                <w:rFonts w:cs="Calibri"/>
                <w:color w:val="000000"/>
                <w:spacing w:val="-4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1"/>
                <w:szCs w:val="20"/>
              </w:rPr>
              <w:t>b</w:t>
            </w:r>
            <w:r>
              <w:rPr>
                <w:rFonts w:cs="Calibri"/>
                <w:color w:val="000000"/>
                <w:szCs w:val="20"/>
              </w:rPr>
              <w:t>ac</w:t>
            </w:r>
            <w:r>
              <w:rPr>
                <w:rFonts w:cs="Calibri"/>
                <w:color w:val="000000"/>
                <w:spacing w:val="1"/>
                <w:szCs w:val="20"/>
              </w:rPr>
              <w:t>k</w:t>
            </w:r>
            <w:r>
              <w:rPr>
                <w:rFonts w:cs="Calibri"/>
                <w:color w:val="000000"/>
                <w:szCs w:val="20"/>
              </w:rPr>
              <w:t>gro</w:t>
            </w:r>
            <w:r>
              <w:rPr>
                <w:rFonts w:cs="Calibri"/>
                <w:color w:val="000000"/>
                <w:spacing w:val="1"/>
                <w:szCs w:val="20"/>
              </w:rPr>
              <w:t>un</w:t>
            </w:r>
            <w:r>
              <w:rPr>
                <w:rFonts w:cs="Calibri"/>
                <w:color w:val="000000"/>
                <w:szCs w:val="20"/>
              </w:rPr>
              <w:t>d</w:t>
            </w:r>
            <w:r>
              <w:rPr>
                <w:rFonts w:cs="Calibri"/>
                <w:color w:val="000000"/>
                <w:spacing w:val="-9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1"/>
                <w:szCs w:val="20"/>
              </w:rPr>
              <w:t>an</w:t>
            </w:r>
            <w:r>
              <w:rPr>
                <w:rFonts w:cs="Calibri"/>
                <w:color w:val="000000"/>
                <w:szCs w:val="20"/>
              </w:rPr>
              <w:t>d</w:t>
            </w:r>
            <w:r>
              <w:rPr>
                <w:rFonts w:cs="Calibri"/>
                <w:color w:val="000000"/>
                <w:spacing w:val="-2"/>
                <w:szCs w:val="20"/>
              </w:rPr>
              <w:t xml:space="preserve"> </w:t>
            </w:r>
            <w:r>
              <w:rPr>
                <w:rFonts w:cs="Calibri"/>
                <w:color w:val="000000"/>
                <w:szCs w:val="20"/>
              </w:rPr>
              <w:t>w</w:t>
            </w:r>
            <w:r>
              <w:rPr>
                <w:rFonts w:cs="Calibri"/>
                <w:color w:val="000000"/>
                <w:spacing w:val="1"/>
                <w:szCs w:val="20"/>
              </w:rPr>
              <w:t>h</w:t>
            </w:r>
            <w:r>
              <w:rPr>
                <w:rFonts w:cs="Calibri"/>
                <w:color w:val="000000"/>
                <w:szCs w:val="20"/>
              </w:rPr>
              <w:t>at</w:t>
            </w:r>
            <w:r>
              <w:rPr>
                <w:rFonts w:cs="Calibri"/>
                <w:color w:val="000000"/>
                <w:spacing w:val="-3"/>
                <w:szCs w:val="20"/>
              </w:rPr>
              <w:t xml:space="preserve"> </w:t>
            </w:r>
            <w:r>
              <w:rPr>
                <w:rFonts w:cs="Calibri"/>
                <w:color w:val="000000"/>
                <w:szCs w:val="20"/>
              </w:rPr>
              <w:t>skills</w:t>
            </w:r>
            <w:r>
              <w:rPr>
                <w:rFonts w:cs="Calibri"/>
                <w:color w:val="000000"/>
                <w:spacing w:val="-5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1"/>
                <w:szCs w:val="20"/>
              </w:rPr>
              <w:t>y</w:t>
            </w:r>
            <w:r>
              <w:rPr>
                <w:rFonts w:cs="Calibri"/>
                <w:color w:val="000000"/>
                <w:szCs w:val="20"/>
              </w:rPr>
              <w:t>ou</w:t>
            </w:r>
            <w:r>
              <w:rPr>
                <w:rFonts w:cs="Calibri"/>
                <w:color w:val="000000"/>
                <w:spacing w:val="-2"/>
                <w:szCs w:val="20"/>
              </w:rPr>
              <w:t xml:space="preserve"> </w:t>
            </w:r>
            <w:r w:rsidR="00182FB7">
              <w:rPr>
                <w:rFonts w:cs="Calibri"/>
                <w:color w:val="000000"/>
                <w:spacing w:val="-2"/>
                <w:szCs w:val="20"/>
              </w:rPr>
              <w:t>have</w:t>
            </w:r>
            <w:r>
              <w:rPr>
                <w:rFonts w:cs="Calibri"/>
                <w:color w:val="000000"/>
                <w:szCs w:val="20"/>
              </w:rPr>
              <w:t>)</w:t>
            </w:r>
          </w:p>
        </w:tc>
      </w:tr>
      <w:tr w:rsidR="00A2257B" w:rsidTr="00376E27">
        <w:tc>
          <w:tcPr>
            <w:tcW w:w="9356" w:type="dxa"/>
          </w:tcPr>
          <w:p w:rsidR="00A2257B" w:rsidRDefault="00A2257B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57B" w:rsidTr="00376E27">
        <w:tc>
          <w:tcPr>
            <w:tcW w:w="9356" w:type="dxa"/>
          </w:tcPr>
          <w:p w:rsidR="00A2257B" w:rsidRDefault="00A2257B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57B" w:rsidTr="00376E27">
        <w:tc>
          <w:tcPr>
            <w:tcW w:w="9356" w:type="dxa"/>
            <w:tcBorders>
              <w:bottom w:val="single" w:sz="12" w:space="0" w:color="auto"/>
            </w:tcBorders>
          </w:tcPr>
          <w:p w:rsidR="00A2257B" w:rsidRDefault="00A2257B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57B" w:rsidTr="00376E27">
        <w:tc>
          <w:tcPr>
            <w:tcW w:w="9356" w:type="dxa"/>
            <w:tcBorders>
              <w:top w:val="single" w:sz="12" w:space="0" w:color="auto"/>
            </w:tcBorders>
          </w:tcPr>
          <w:p w:rsidR="00A2257B" w:rsidRDefault="00A2257B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57B" w:rsidTr="00376E27">
        <w:tc>
          <w:tcPr>
            <w:tcW w:w="9356" w:type="dxa"/>
            <w:tcBorders>
              <w:top w:val="single" w:sz="12" w:space="0" w:color="auto"/>
            </w:tcBorders>
          </w:tcPr>
          <w:p w:rsidR="00A2257B" w:rsidRDefault="00182FB7" w:rsidP="000E1FDC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Organisational</w:t>
            </w:r>
            <w:r w:rsidR="000E1FD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E</w:t>
            </w:r>
            <w:r w:rsidR="000E1FDC">
              <w:rPr>
                <w:rFonts w:cs="Calibri"/>
                <w:b/>
                <w:bCs/>
                <w:color w:val="000000"/>
                <w:sz w:val="24"/>
                <w:szCs w:val="24"/>
              </w:rPr>
              <w:t>xperience</w:t>
            </w:r>
            <w:r w:rsidR="00A2257B">
              <w:rPr>
                <w:rFonts w:cs="Calibri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="00A2257B">
              <w:rPr>
                <w:rFonts w:cs="Calibri"/>
                <w:color w:val="000000"/>
                <w:szCs w:val="20"/>
              </w:rPr>
              <w:t>(pl</w:t>
            </w:r>
            <w:r w:rsidR="00A2257B">
              <w:rPr>
                <w:rFonts w:cs="Calibri"/>
                <w:color w:val="000000"/>
                <w:spacing w:val="-1"/>
                <w:szCs w:val="20"/>
              </w:rPr>
              <w:t>e</w:t>
            </w:r>
            <w:r w:rsidR="00A2257B">
              <w:rPr>
                <w:rFonts w:cs="Calibri"/>
                <w:color w:val="000000"/>
                <w:szCs w:val="20"/>
              </w:rPr>
              <w:t>ase</w:t>
            </w:r>
            <w:r w:rsidR="00A2257B">
              <w:rPr>
                <w:rFonts w:cs="Calibri"/>
                <w:color w:val="000000"/>
                <w:spacing w:val="-8"/>
                <w:szCs w:val="20"/>
              </w:rPr>
              <w:t xml:space="preserve"> </w:t>
            </w:r>
            <w:r w:rsidR="00A2257B">
              <w:rPr>
                <w:rFonts w:cs="Calibri"/>
                <w:color w:val="000000"/>
                <w:spacing w:val="1"/>
                <w:szCs w:val="20"/>
              </w:rPr>
              <w:t>p</w:t>
            </w:r>
            <w:r w:rsidR="00A2257B">
              <w:rPr>
                <w:rFonts w:cs="Calibri"/>
                <w:color w:val="000000"/>
                <w:szCs w:val="20"/>
              </w:rPr>
              <w:t>r</w:t>
            </w:r>
            <w:r w:rsidR="00A2257B">
              <w:rPr>
                <w:rFonts w:cs="Calibri"/>
                <w:color w:val="000000"/>
                <w:spacing w:val="1"/>
                <w:szCs w:val="20"/>
              </w:rPr>
              <w:t>o</w:t>
            </w:r>
            <w:r w:rsidR="00A2257B">
              <w:rPr>
                <w:rFonts w:cs="Calibri"/>
                <w:color w:val="000000"/>
                <w:spacing w:val="-1"/>
                <w:szCs w:val="20"/>
              </w:rPr>
              <w:t>v</w:t>
            </w:r>
            <w:r w:rsidR="00A2257B">
              <w:rPr>
                <w:rFonts w:cs="Calibri"/>
                <w:color w:val="000000"/>
                <w:szCs w:val="20"/>
              </w:rPr>
              <w:t>i</w:t>
            </w:r>
            <w:r w:rsidR="00A2257B">
              <w:rPr>
                <w:rFonts w:cs="Calibri"/>
                <w:color w:val="000000"/>
                <w:spacing w:val="1"/>
                <w:szCs w:val="20"/>
              </w:rPr>
              <w:t>d</w:t>
            </w:r>
            <w:r w:rsidR="00A2257B">
              <w:rPr>
                <w:rFonts w:cs="Calibri"/>
                <w:color w:val="000000"/>
                <w:szCs w:val="20"/>
              </w:rPr>
              <w:t>e</w:t>
            </w:r>
            <w:r w:rsidR="00A2257B">
              <w:rPr>
                <w:rFonts w:cs="Calibri"/>
                <w:color w:val="000000"/>
                <w:spacing w:val="-7"/>
                <w:szCs w:val="20"/>
              </w:rPr>
              <w:t xml:space="preserve"> </w:t>
            </w:r>
            <w:r w:rsidR="00A2257B">
              <w:rPr>
                <w:rFonts w:cs="Calibri"/>
                <w:color w:val="000000"/>
                <w:spacing w:val="1"/>
                <w:szCs w:val="20"/>
              </w:rPr>
              <w:t>d</w:t>
            </w:r>
            <w:r w:rsidR="00A2257B">
              <w:rPr>
                <w:rFonts w:cs="Calibri"/>
                <w:color w:val="000000"/>
                <w:spacing w:val="-1"/>
                <w:szCs w:val="20"/>
              </w:rPr>
              <w:t>e</w:t>
            </w:r>
            <w:r w:rsidR="00A2257B">
              <w:rPr>
                <w:rFonts w:cs="Calibri"/>
                <w:color w:val="000000"/>
                <w:szCs w:val="20"/>
              </w:rPr>
              <w:t>t</w:t>
            </w:r>
            <w:r w:rsidR="00A2257B">
              <w:rPr>
                <w:rFonts w:cs="Calibri"/>
                <w:color w:val="000000"/>
                <w:spacing w:val="1"/>
                <w:szCs w:val="20"/>
              </w:rPr>
              <w:t>a</w:t>
            </w:r>
            <w:r w:rsidR="00A2257B">
              <w:rPr>
                <w:rFonts w:cs="Calibri"/>
                <w:color w:val="000000"/>
                <w:szCs w:val="20"/>
              </w:rPr>
              <w:t>ils</w:t>
            </w:r>
            <w:r w:rsidR="00A2257B">
              <w:rPr>
                <w:rFonts w:cs="Calibri"/>
                <w:color w:val="000000"/>
                <w:spacing w:val="-7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-7"/>
                <w:szCs w:val="20"/>
              </w:rPr>
              <w:t xml:space="preserve">of committees </w:t>
            </w:r>
            <w:r w:rsidR="00A2257B">
              <w:rPr>
                <w:rFonts w:cs="Calibri"/>
                <w:color w:val="000000"/>
                <w:spacing w:val="1"/>
                <w:szCs w:val="20"/>
              </w:rPr>
              <w:t>an</w:t>
            </w:r>
            <w:r w:rsidR="00A2257B">
              <w:rPr>
                <w:rFonts w:cs="Calibri"/>
                <w:color w:val="000000"/>
                <w:szCs w:val="20"/>
              </w:rPr>
              <w:t>d</w:t>
            </w:r>
            <w:r w:rsidR="00A2257B">
              <w:rPr>
                <w:rFonts w:cs="Calibri"/>
                <w:color w:val="000000"/>
                <w:spacing w:val="-2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-2"/>
                <w:szCs w:val="20"/>
              </w:rPr>
              <w:t xml:space="preserve">organising </w:t>
            </w:r>
            <w:r w:rsidR="00A2257B">
              <w:rPr>
                <w:rFonts w:cs="Calibri"/>
                <w:color w:val="000000"/>
                <w:szCs w:val="20"/>
              </w:rPr>
              <w:t>rol</w:t>
            </w:r>
            <w:r w:rsidR="00A2257B">
              <w:rPr>
                <w:rFonts w:cs="Calibri"/>
                <w:color w:val="000000"/>
                <w:spacing w:val="-1"/>
                <w:szCs w:val="20"/>
              </w:rPr>
              <w:t>e</w:t>
            </w:r>
            <w:r w:rsidR="00A2257B">
              <w:rPr>
                <w:rFonts w:cs="Calibri"/>
                <w:color w:val="000000"/>
                <w:szCs w:val="20"/>
              </w:rPr>
              <w:t>s</w:t>
            </w:r>
            <w:r>
              <w:rPr>
                <w:rFonts w:cs="Calibri"/>
                <w:color w:val="000000"/>
                <w:szCs w:val="20"/>
              </w:rPr>
              <w:t xml:space="preserve"> you have fulfilled</w:t>
            </w:r>
            <w:r w:rsidR="00A2257B">
              <w:rPr>
                <w:rFonts w:cs="Calibri"/>
                <w:color w:val="000000"/>
                <w:szCs w:val="20"/>
              </w:rPr>
              <w:t>)</w:t>
            </w:r>
          </w:p>
        </w:tc>
      </w:tr>
      <w:tr w:rsidR="00A2257B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A2257B" w:rsidRDefault="00A2257B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57B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A2257B" w:rsidRDefault="00A2257B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57B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A2257B" w:rsidRDefault="00A2257B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1FDC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0E1FDC" w:rsidRDefault="000E1FDC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E1FDC" w:rsidRDefault="000E1FDC" w:rsidP="00B3566D">
      <w:pPr>
        <w:widowControl w:val="0"/>
        <w:autoSpaceDE w:val="0"/>
        <w:autoSpaceDN w:val="0"/>
        <w:adjustRightInd w:val="0"/>
        <w:spacing w:after="0" w:line="289" w:lineRule="exact"/>
        <w:rPr>
          <w:b/>
          <w:sz w:val="24"/>
          <w:szCs w:val="24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E1FDC" w:rsidTr="00376E27">
        <w:tc>
          <w:tcPr>
            <w:tcW w:w="9356" w:type="dxa"/>
            <w:tcBorders>
              <w:top w:val="nil"/>
              <w:bottom w:val="single" w:sz="12" w:space="0" w:color="auto"/>
            </w:tcBorders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An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y o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th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inf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ma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on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ou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li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ve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 xml:space="preserve"> i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tant</w:t>
            </w:r>
            <w:r w:rsidR="00182FB7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?</w:t>
            </w:r>
          </w:p>
        </w:tc>
      </w:tr>
      <w:tr w:rsidR="000E1FDC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1FDC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1FDC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1FDC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E1FDC" w:rsidRDefault="000E1FDC" w:rsidP="00B3566D">
      <w:pPr>
        <w:widowControl w:val="0"/>
        <w:autoSpaceDE w:val="0"/>
        <w:autoSpaceDN w:val="0"/>
        <w:adjustRightInd w:val="0"/>
        <w:spacing w:after="0" w:line="289" w:lineRule="exact"/>
        <w:rPr>
          <w:b/>
          <w:sz w:val="24"/>
          <w:szCs w:val="24"/>
        </w:rPr>
      </w:pPr>
    </w:p>
    <w:p w:rsidR="000E1FDC" w:rsidRDefault="000E1FDC" w:rsidP="00B3566D">
      <w:pPr>
        <w:widowControl w:val="0"/>
        <w:autoSpaceDE w:val="0"/>
        <w:autoSpaceDN w:val="0"/>
        <w:adjustRightInd w:val="0"/>
        <w:spacing w:after="0" w:line="289" w:lineRule="exact"/>
        <w:rPr>
          <w:b/>
          <w:sz w:val="24"/>
          <w:szCs w:val="24"/>
        </w:rPr>
      </w:pPr>
    </w:p>
    <w:p w:rsidR="000E1FDC" w:rsidRDefault="000E1FDC" w:rsidP="00B3566D">
      <w:pPr>
        <w:widowControl w:val="0"/>
        <w:autoSpaceDE w:val="0"/>
        <w:autoSpaceDN w:val="0"/>
        <w:adjustRightInd w:val="0"/>
        <w:spacing w:after="0" w:line="289" w:lineRule="exact"/>
        <w:rPr>
          <w:b/>
          <w:sz w:val="24"/>
          <w:szCs w:val="24"/>
        </w:rPr>
      </w:pPr>
    </w:p>
    <w:p w:rsidR="00A2257B" w:rsidRPr="00182FB7" w:rsidRDefault="000E1FDC" w:rsidP="00182FB7">
      <w:pPr>
        <w:widowControl w:val="0"/>
        <w:autoSpaceDE w:val="0"/>
        <w:autoSpaceDN w:val="0"/>
        <w:adjustRightInd w:val="0"/>
        <w:spacing w:after="0" w:line="289" w:lineRule="exact"/>
        <w:jc w:val="both"/>
        <w:rPr>
          <w:sz w:val="24"/>
          <w:szCs w:val="24"/>
        </w:rPr>
      </w:pPr>
      <w:r w:rsidRPr="00182FB7">
        <w:rPr>
          <w:sz w:val="24"/>
          <w:szCs w:val="24"/>
        </w:rPr>
        <w:t xml:space="preserve">This completed Expression of Interest is to be returned either by email to </w:t>
      </w:r>
      <w:hyperlink r:id="rId7" w:history="1">
        <w:r w:rsidRPr="00182FB7">
          <w:rPr>
            <w:rStyle w:val="Hyperlink"/>
            <w:sz w:val="24"/>
            <w:szCs w:val="24"/>
          </w:rPr>
          <w:t>secretary@croquet-nsw.org</w:t>
        </w:r>
      </w:hyperlink>
      <w:r w:rsidRPr="00182FB7">
        <w:rPr>
          <w:sz w:val="24"/>
          <w:szCs w:val="24"/>
        </w:rPr>
        <w:t xml:space="preserve"> or mailed to Croquet NSW Inc, P.O. Box 5096, Marrickville NSW 1475</w:t>
      </w:r>
      <w:r w:rsidR="00376E27" w:rsidRPr="00182FB7">
        <w:rPr>
          <w:sz w:val="24"/>
          <w:szCs w:val="24"/>
        </w:rPr>
        <w:t xml:space="preserve"> as soon as possible.</w:t>
      </w:r>
    </w:p>
    <w:sectPr w:rsidR="00A2257B" w:rsidRPr="00182FB7" w:rsidSect="000E1FDC">
      <w:headerReference w:type="default" r:id="rId8"/>
      <w:footerReference w:type="default" r:id="rId9"/>
      <w:pgSz w:w="12240" w:h="15840"/>
      <w:pgMar w:top="1702" w:right="1440" w:bottom="1440" w:left="1440" w:header="568" w:footer="7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3FC" w:rsidRDefault="007A03FC" w:rsidP="00A2257B">
      <w:pPr>
        <w:spacing w:after="0" w:line="240" w:lineRule="auto"/>
      </w:pPr>
      <w:r>
        <w:separator/>
      </w:r>
    </w:p>
  </w:endnote>
  <w:endnote w:type="continuationSeparator" w:id="0">
    <w:p w:rsidR="007A03FC" w:rsidRDefault="007A03FC" w:rsidP="00A2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C" w:rsidRDefault="000E1FDC" w:rsidP="000E1F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26377</wp:posOffset>
              </wp:positionH>
              <wp:positionV relativeFrom="paragraph">
                <wp:posOffset>-6448</wp:posOffset>
              </wp:positionV>
              <wp:extent cx="61722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7F4C3A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-.5pt" to="488.1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" strokecolor="#5b9bd5 [3204]" strokeweight=".5pt">
              <v:stroke joinstyle="miter"/>
            </v:line>
          </w:pict>
        </mc:Fallback>
      </mc:AlternateContent>
    </w:r>
  </w:p>
  <w:p w:rsidR="000E1FDC" w:rsidRDefault="000E1FDC" w:rsidP="000E1FDC">
    <w:pPr>
      <w:pStyle w:val="Footer"/>
    </w:pPr>
  </w:p>
  <w:p w:rsidR="000E1FDC" w:rsidRDefault="000E1FDC" w:rsidP="00502F83">
    <w:pPr>
      <w:pStyle w:val="Footer"/>
      <w:tabs>
        <w:tab w:val="clear" w:pos="4680"/>
        <w:tab w:val="center" w:pos="5670"/>
      </w:tabs>
    </w:pPr>
    <w:r>
      <w:t xml:space="preserve">CNSW </w:t>
    </w:r>
    <w:r w:rsidR="003F33D0">
      <w:t>E</w:t>
    </w:r>
    <w:r>
      <w:t xml:space="preserve">OI Document </w:t>
    </w:r>
    <w:r w:rsidR="00182FB7">
      <w:t>18</w:t>
    </w:r>
    <w:r>
      <w:t xml:space="preserve"> </w:t>
    </w:r>
    <w:r w:rsidR="00182FB7">
      <w:t>December</w:t>
    </w:r>
    <w:r>
      <w:t xml:space="preserve"> 201</w:t>
    </w:r>
    <w:r w:rsidR="00182FB7">
      <w:t>6</w:t>
    </w:r>
    <w:r>
      <w:tab/>
    </w:r>
    <w:r>
      <w:tab/>
      <w:t xml:space="preserve">Page </w:t>
    </w:r>
    <w:sdt>
      <w:sdtPr>
        <w:id w:val="3771296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3D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B3566D" w:rsidRDefault="00B35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3FC" w:rsidRDefault="007A03FC" w:rsidP="00A2257B">
      <w:pPr>
        <w:spacing w:after="0" w:line="240" w:lineRule="auto"/>
      </w:pPr>
      <w:r>
        <w:separator/>
      </w:r>
    </w:p>
  </w:footnote>
  <w:footnote w:type="continuationSeparator" w:id="0">
    <w:p w:rsidR="007A03FC" w:rsidRDefault="007A03FC" w:rsidP="00A22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57B" w:rsidRDefault="00B3566D" w:rsidP="00A2257B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F18CA6A" wp14:editId="451A0A7E">
              <wp:simplePos x="0" y="0"/>
              <wp:positionH relativeFrom="column">
                <wp:posOffset>381000</wp:posOffset>
              </wp:positionH>
              <wp:positionV relativeFrom="paragraph">
                <wp:posOffset>64770</wp:posOffset>
              </wp:positionV>
              <wp:extent cx="5273040" cy="438150"/>
              <wp:effectExtent l="0" t="0" r="2286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3040" cy="4381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566D" w:rsidRPr="009310F0" w:rsidRDefault="00B3566D" w:rsidP="003F33D0">
                          <w:pPr>
                            <w:spacing w:after="0" w:line="240" w:lineRule="auto"/>
                            <w:jc w:val="center"/>
                            <w:rPr>
                              <w:color w:val="767171" w:themeColor="background2" w:themeShade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EXPRESSION OF INTEREST</w:t>
                          </w:r>
                        </w:p>
                        <w:p w:rsidR="000E1FDC" w:rsidRDefault="000E1FD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8CA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5.1pt;width:415.2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" fillcolor="#5a5a5a [2109]">
              <v:textbox>
                <w:txbxContent>
                  <w:p w:rsidR="00B3566D" w:rsidRPr="009310F0" w:rsidRDefault="00B3566D" w:rsidP="003F33D0">
                    <w:pPr>
                      <w:spacing w:after="0" w:line="240" w:lineRule="auto"/>
                      <w:jc w:val="center"/>
                      <w:rPr>
                        <w:color w:val="767171" w:themeColor="background2" w:themeShade="80"/>
                        <w:sz w:val="32"/>
                        <w:szCs w:val="32"/>
                      </w:rPr>
                    </w:pPr>
                    <w:r>
                      <w:rPr>
                        <w:color w:val="FFFFFF" w:themeColor="background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EXPRESSION OF INTEREST</w:t>
                    </w:r>
                  </w:p>
                  <w:p w:rsidR="000E1FDC" w:rsidRDefault="000E1FDC"/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7B"/>
    <w:rsid w:val="000E1FDC"/>
    <w:rsid w:val="000F797D"/>
    <w:rsid w:val="00182FB7"/>
    <w:rsid w:val="0034775C"/>
    <w:rsid w:val="00376E27"/>
    <w:rsid w:val="003F33D0"/>
    <w:rsid w:val="00502F83"/>
    <w:rsid w:val="00582BA3"/>
    <w:rsid w:val="00591CA7"/>
    <w:rsid w:val="006C5990"/>
    <w:rsid w:val="007A03FC"/>
    <w:rsid w:val="007F72B7"/>
    <w:rsid w:val="009310F0"/>
    <w:rsid w:val="00984580"/>
    <w:rsid w:val="00A2257B"/>
    <w:rsid w:val="00B3566D"/>
    <w:rsid w:val="00BC5C9A"/>
    <w:rsid w:val="00C66ABC"/>
    <w:rsid w:val="00CF3BCC"/>
    <w:rsid w:val="00E9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076C3"/>
  <w15:chartTrackingRefBased/>
  <w15:docId w15:val="{2D3E78F5-8AEB-49E1-85E7-7B01A47D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257B"/>
    <w:pPr>
      <w:spacing w:after="200" w:line="276" w:lineRule="auto"/>
    </w:pPr>
    <w:rPr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57B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2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57B"/>
    <w:rPr>
      <w:szCs w:val="22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A22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57B"/>
    <w:rPr>
      <w:szCs w:val="22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A22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croquet-nsw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E54D0-3042-4128-A643-136DB0E2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Thornton</dc:creator>
  <cp:keywords/>
  <dc:description/>
  <cp:lastModifiedBy>Stephen Thornton</cp:lastModifiedBy>
  <cp:revision>4</cp:revision>
  <dcterms:created xsi:type="dcterms:W3CDTF">2016-12-18T01:50:00Z</dcterms:created>
  <dcterms:modified xsi:type="dcterms:W3CDTF">2017-02-17T00:21:00Z</dcterms:modified>
</cp:coreProperties>
</file>